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>В Екатеринбу</w:t>
      </w:r>
      <w:r w:rsidR="008D6C0C">
        <w:rPr>
          <w:rFonts w:ascii="Times New Roman" w:hAnsi="Times New Roman" w:cs="Times New Roman"/>
          <w:sz w:val="28"/>
          <w:szCs w:val="28"/>
        </w:rPr>
        <w:t>рге начал</w:t>
      </w:r>
      <w:r w:rsidR="008D6C0C" w:rsidRPr="008D6C0C">
        <w:rPr>
          <w:rFonts w:ascii="Times New Roman" w:hAnsi="Times New Roman" w:cs="Times New Roman"/>
          <w:sz w:val="28"/>
          <w:szCs w:val="28"/>
        </w:rPr>
        <w:t>ось проведение профилактического мероприят</w:t>
      </w:r>
      <w:r w:rsidRPr="008D6C0C">
        <w:rPr>
          <w:rFonts w:ascii="Times New Roman" w:hAnsi="Times New Roman" w:cs="Times New Roman"/>
          <w:sz w:val="28"/>
          <w:szCs w:val="28"/>
        </w:rPr>
        <w:t>ия «Горка»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 xml:space="preserve">Сотрудники Госавтоинс­пекции уже выявляют о­пасные горки и призыв­ают граждан сообщать ­в </w:t>
      </w:r>
      <w:r w:rsidR="008D6C0C" w:rsidRPr="008D6C0C">
        <w:rPr>
          <w:rFonts w:ascii="Times New Roman" w:hAnsi="Times New Roman" w:cs="Times New Roman"/>
          <w:sz w:val="28"/>
          <w:szCs w:val="28"/>
        </w:rPr>
        <w:t>органы внутренних д</w:t>
      </w:r>
      <w:r w:rsidRPr="008D6C0C">
        <w:rPr>
          <w:rFonts w:ascii="Times New Roman" w:hAnsi="Times New Roman" w:cs="Times New Roman"/>
          <w:sz w:val="28"/>
          <w:szCs w:val="28"/>
        </w:rPr>
        <w:t>ел об обнаружении так­их мест.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20E" w:rsidRPr="008D6C0C" w:rsidRDefault="008D6C0C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 декабря 2020 года в рамках повседневного надзора за эксплу</w:t>
      </w:r>
      <w:r w:rsidR="001B020E" w:rsidRPr="008D6C0C">
        <w:rPr>
          <w:rFonts w:ascii="Times New Roman" w:hAnsi="Times New Roman" w:cs="Times New Roman"/>
          <w:sz w:val="28"/>
          <w:szCs w:val="28"/>
        </w:rPr>
        <w:t>атационным состоянием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улично-дорожной сети</w:t>
      </w:r>
      <w:r w:rsidR="001B020E" w:rsidRPr="008D6C0C">
        <w:rPr>
          <w:rFonts w:ascii="Times New Roman" w:hAnsi="Times New Roman" w:cs="Times New Roman"/>
          <w:sz w:val="28"/>
          <w:szCs w:val="28"/>
        </w:rPr>
        <w:t xml:space="preserve"> сотрудники Госавтоин</w:t>
      </w:r>
      <w:r>
        <w:rPr>
          <w:rFonts w:ascii="Times New Roman" w:hAnsi="Times New Roman" w:cs="Times New Roman"/>
          <w:sz w:val="28"/>
          <w:szCs w:val="28"/>
        </w:rPr>
        <w:t>спекции и специализированных дорожных предприятий будут проводи</w:t>
      </w:r>
      <w:r w:rsidR="001B020E" w:rsidRPr="008D6C0C">
        <w:rPr>
          <w:rFonts w:ascii="Times New Roman" w:hAnsi="Times New Roman" w:cs="Times New Roman"/>
          <w:sz w:val="28"/>
          <w:szCs w:val="28"/>
        </w:rPr>
        <w:t>ть раб</w:t>
      </w:r>
      <w:r>
        <w:rPr>
          <w:rFonts w:ascii="Times New Roman" w:hAnsi="Times New Roman" w:cs="Times New Roman"/>
          <w:sz w:val="28"/>
          <w:szCs w:val="28"/>
        </w:rPr>
        <w:t>оту по выявлению и ликвидации стихийных горок на территор</w:t>
      </w:r>
      <w:r w:rsidR="001B020E" w:rsidRPr="008D6C0C">
        <w:rPr>
          <w:rFonts w:ascii="Times New Roman" w:hAnsi="Times New Roman" w:cs="Times New Roman"/>
          <w:sz w:val="28"/>
          <w:szCs w:val="28"/>
        </w:rPr>
        <w:t>ии областного центра.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20E" w:rsidRPr="008D6C0C" w:rsidRDefault="008D6C0C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рейдовых мероприятий является предупреждение несчастных с</w:t>
      </w:r>
      <w:r w:rsidR="001B020E" w:rsidRPr="008D6C0C">
        <w:rPr>
          <w:rFonts w:ascii="Times New Roman" w:hAnsi="Times New Roman" w:cs="Times New Roman"/>
          <w:sz w:val="28"/>
          <w:szCs w:val="28"/>
        </w:rPr>
        <w:t>лучаев и других проис</w:t>
      </w:r>
      <w:r>
        <w:rPr>
          <w:rFonts w:ascii="Times New Roman" w:hAnsi="Times New Roman" w:cs="Times New Roman"/>
          <w:sz w:val="28"/>
          <w:szCs w:val="28"/>
        </w:rPr>
        <w:t xml:space="preserve">шествий, связанных с </w:t>
      </w:r>
      <w:r w:rsidR="001B020E" w:rsidRPr="008D6C0C">
        <w:rPr>
          <w:rFonts w:ascii="Times New Roman" w:hAnsi="Times New Roman" w:cs="Times New Roman"/>
          <w:sz w:val="28"/>
          <w:szCs w:val="28"/>
        </w:rPr>
        <w:t>катанием детей с горо</w:t>
      </w:r>
      <w:r>
        <w:rPr>
          <w:rFonts w:ascii="Times New Roman" w:hAnsi="Times New Roman" w:cs="Times New Roman"/>
          <w:sz w:val="28"/>
          <w:szCs w:val="28"/>
        </w:rPr>
        <w:t>к, расположенных вбли</w:t>
      </w:r>
      <w:r w:rsidR="001B020E" w:rsidRPr="008D6C0C">
        <w:rPr>
          <w:rFonts w:ascii="Times New Roman" w:hAnsi="Times New Roman" w:cs="Times New Roman"/>
          <w:sz w:val="28"/>
          <w:szCs w:val="28"/>
        </w:rPr>
        <w:t>зи проезжей части, и выездом их на проезжу</w:t>
      </w:r>
      <w:r>
        <w:rPr>
          <w:rFonts w:ascii="Times New Roman" w:hAnsi="Times New Roman" w:cs="Times New Roman"/>
          <w:sz w:val="28"/>
          <w:szCs w:val="28"/>
        </w:rPr>
        <w:t>ю часть. В прошлом го</w:t>
      </w:r>
      <w:r w:rsidR="001B020E" w:rsidRPr="008D6C0C">
        <w:rPr>
          <w:rFonts w:ascii="Times New Roman" w:hAnsi="Times New Roman" w:cs="Times New Roman"/>
          <w:sz w:val="28"/>
          <w:szCs w:val="28"/>
        </w:rPr>
        <w:t>ду за время проведения такой операции толь</w:t>
      </w:r>
      <w:r>
        <w:rPr>
          <w:rFonts w:ascii="Times New Roman" w:hAnsi="Times New Roman" w:cs="Times New Roman"/>
          <w:sz w:val="28"/>
          <w:szCs w:val="28"/>
        </w:rPr>
        <w:t>ко в Екатеринбурге бы</w:t>
      </w:r>
      <w:r w:rsidR="001B020E" w:rsidRPr="008D6C0C">
        <w:rPr>
          <w:rFonts w:ascii="Times New Roman" w:hAnsi="Times New Roman" w:cs="Times New Roman"/>
          <w:sz w:val="28"/>
          <w:szCs w:val="28"/>
        </w:rPr>
        <w:t>ло в</w:t>
      </w:r>
      <w:r>
        <w:rPr>
          <w:rFonts w:ascii="Times New Roman" w:hAnsi="Times New Roman" w:cs="Times New Roman"/>
          <w:sz w:val="28"/>
          <w:szCs w:val="28"/>
        </w:rPr>
        <w:t>ыявлено и ликвидировано 40 опас</w:t>
      </w:r>
      <w:r w:rsidR="001B020E" w:rsidRPr="008D6C0C">
        <w:rPr>
          <w:rFonts w:ascii="Times New Roman" w:hAnsi="Times New Roman" w:cs="Times New Roman"/>
          <w:sz w:val="28"/>
          <w:szCs w:val="28"/>
        </w:rPr>
        <w:t xml:space="preserve">ных горок и скатов. Активное участие в про­филактической работе </w:t>
      </w:r>
      <w:r>
        <w:rPr>
          <w:rFonts w:ascii="Times New Roman" w:hAnsi="Times New Roman" w:cs="Times New Roman"/>
          <w:sz w:val="28"/>
          <w:szCs w:val="28"/>
        </w:rPr>
        <w:t>принимают участковые уполномоч</w:t>
      </w:r>
      <w:r w:rsidR="001B020E" w:rsidRPr="008D6C0C">
        <w:rPr>
          <w:rFonts w:ascii="Times New Roman" w:hAnsi="Times New Roman" w:cs="Times New Roman"/>
          <w:sz w:val="28"/>
          <w:szCs w:val="28"/>
        </w:rPr>
        <w:t>енные полици</w:t>
      </w:r>
      <w:r>
        <w:rPr>
          <w:rFonts w:ascii="Times New Roman" w:hAnsi="Times New Roman" w:cs="Times New Roman"/>
          <w:sz w:val="28"/>
          <w:szCs w:val="28"/>
        </w:rPr>
        <w:t>и и инспекторы по делам несове</w:t>
      </w:r>
      <w:r w:rsidR="001B020E" w:rsidRPr="008D6C0C">
        <w:rPr>
          <w:rFonts w:ascii="Times New Roman" w:hAnsi="Times New Roman" w:cs="Times New Roman"/>
          <w:sz w:val="28"/>
          <w:szCs w:val="28"/>
        </w:rPr>
        <w:t>ршеннолетних.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 xml:space="preserve">Сообщить о таких опасных местах могут и граждане, для </w:t>
      </w:r>
      <w:r w:rsidR="008D6C0C" w:rsidRPr="008D6C0C">
        <w:rPr>
          <w:rFonts w:ascii="Times New Roman" w:hAnsi="Times New Roman" w:cs="Times New Roman"/>
          <w:sz w:val="28"/>
          <w:szCs w:val="28"/>
        </w:rPr>
        <w:t>этого надо позвонить по телефо</w:t>
      </w:r>
      <w:r w:rsidRPr="008D6C0C">
        <w:rPr>
          <w:rFonts w:ascii="Times New Roman" w:hAnsi="Times New Roman" w:cs="Times New Roman"/>
          <w:sz w:val="28"/>
          <w:szCs w:val="28"/>
        </w:rPr>
        <w:t xml:space="preserve">ну: 02 или в местную управляющую компанию, специалисты которой ликвидируют спуски </w:t>
      </w:r>
      <w:proofErr w:type="gramStart"/>
      <w:r w:rsidR="008D6C0C" w:rsidRPr="008D6C0C">
        <w:rPr>
          <w:rFonts w:ascii="Times New Roman" w:hAnsi="Times New Roman" w:cs="Times New Roman"/>
          <w:sz w:val="28"/>
          <w:szCs w:val="28"/>
        </w:rPr>
        <w:t>против гололёдными</w:t>
      </w:r>
      <w:r w:rsidRPr="008D6C0C">
        <w:rPr>
          <w:rFonts w:ascii="Times New Roman" w:hAnsi="Times New Roman" w:cs="Times New Roman"/>
          <w:sz w:val="28"/>
          <w:szCs w:val="28"/>
        </w:rPr>
        <w:t xml:space="preserve"> материалами</w:t>
      </w:r>
      <w:proofErr w:type="gramEnd"/>
      <w:r w:rsidRPr="008D6C0C">
        <w:rPr>
          <w:rFonts w:ascii="Times New Roman" w:hAnsi="Times New Roman" w:cs="Times New Roman"/>
          <w:sz w:val="28"/>
          <w:szCs w:val="28"/>
        </w:rPr>
        <w:t>. Также, данные об опасных горках и скатах можно направить и электронную­ почту </w:t>
      </w:r>
      <w:hyperlink r:id="rId4" w:history="1">
        <w:r w:rsidR="008D6C0C" w:rsidRPr="00584C68">
          <w:rPr>
            <w:rStyle w:val="a3"/>
            <w:rFonts w:ascii="Times New Roman" w:hAnsi="Times New Roman" w:cs="Times New Roman"/>
            <w:sz w:val="28"/>
            <w:szCs w:val="28"/>
          </w:rPr>
          <w:t>gorkaekb@mail.ru</w:t>
        </w:r>
      </w:hyperlink>
      <w:r w:rsidR="008D6C0C">
        <w:rPr>
          <w:rFonts w:ascii="Times New Roman" w:hAnsi="Times New Roman" w:cs="Times New Roman"/>
          <w:sz w:val="28"/>
          <w:szCs w:val="28"/>
        </w:rPr>
        <w:t>.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>Еще до начала мероприятия коммун</w:t>
      </w:r>
      <w:r w:rsidR="008D6C0C" w:rsidRPr="008D6C0C">
        <w:rPr>
          <w:rFonts w:ascii="Times New Roman" w:hAnsi="Times New Roman" w:cs="Times New Roman"/>
          <w:sz w:val="28"/>
          <w:szCs w:val="28"/>
        </w:rPr>
        <w:t xml:space="preserve">альными службами по инициативе </w:t>
      </w:r>
      <w:r w:rsidRPr="008D6C0C">
        <w:rPr>
          <w:rFonts w:ascii="Times New Roman" w:hAnsi="Times New Roman" w:cs="Times New Roman"/>
          <w:sz w:val="28"/>
          <w:szCs w:val="28"/>
        </w:rPr>
        <w:t xml:space="preserve">сотрудников Госавтоинспекции засыпана горка у дома № 22 по улице Анны Бычковой. </w:t>
      </w:r>
      <w:r w:rsidR="008D6C0C" w:rsidRPr="008D6C0C">
        <w:rPr>
          <w:rFonts w:ascii="Times New Roman" w:hAnsi="Times New Roman" w:cs="Times New Roman"/>
          <w:sz w:val="28"/>
          <w:szCs w:val="28"/>
        </w:rPr>
        <w:t>Ликвидирована горка</w:t>
      </w:r>
      <w:r w:rsidRPr="008D6C0C">
        <w:rPr>
          <w:rFonts w:ascii="Times New Roman" w:hAnsi="Times New Roman" w:cs="Times New Roman"/>
          <w:sz w:val="28"/>
          <w:szCs w:val="28"/>
        </w:rPr>
        <w:t xml:space="preserve"> и по </w:t>
      </w:r>
      <w:r w:rsidR="008D6C0C" w:rsidRPr="008D6C0C">
        <w:rPr>
          <w:rFonts w:ascii="Times New Roman" w:hAnsi="Times New Roman" w:cs="Times New Roman"/>
          <w:sz w:val="28"/>
          <w:szCs w:val="28"/>
        </w:rPr>
        <w:t>адресу: Сибирский</w:t>
      </w:r>
      <w:r w:rsidRPr="008D6C0C">
        <w:rPr>
          <w:rFonts w:ascii="Times New Roman" w:hAnsi="Times New Roman" w:cs="Times New Roman"/>
          <w:sz w:val="28"/>
          <w:szCs w:val="28"/>
        </w:rPr>
        <w:t xml:space="preserve"> т­ракт, 12 км. Склон горки выходит на проезжую часть дороги и с ней постоянно катаются дети близлежащих домов.</w:t>
      </w:r>
    </w:p>
    <w:p w:rsidR="001B020E" w:rsidRPr="008D6C0C" w:rsidRDefault="001B020E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 xml:space="preserve">Госавтоинспекция обращается </w:t>
      </w:r>
      <w:r w:rsidR="008D6C0C" w:rsidRPr="008D6C0C">
        <w:rPr>
          <w:rFonts w:ascii="Times New Roman" w:hAnsi="Times New Roman" w:cs="Times New Roman"/>
          <w:sz w:val="28"/>
          <w:szCs w:val="28"/>
        </w:rPr>
        <w:t>к родителям</w:t>
      </w:r>
      <w:r w:rsidRPr="008D6C0C">
        <w:rPr>
          <w:rFonts w:ascii="Times New Roman" w:hAnsi="Times New Roman" w:cs="Times New Roman"/>
          <w:sz w:val="28"/>
          <w:szCs w:val="28"/>
        </w:rPr>
        <w:t xml:space="preserve"> контролировать досуг своих детей, не позволяйте им и</w:t>
      </w:r>
      <w:r w:rsidR="008D6C0C" w:rsidRPr="008D6C0C">
        <w:rPr>
          <w:rFonts w:ascii="Times New Roman" w:hAnsi="Times New Roman" w:cs="Times New Roman"/>
          <w:sz w:val="28"/>
          <w:szCs w:val="28"/>
        </w:rPr>
        <w:t>спо</w:t>
      </w:r>
      <w:r w:rsidRPr="008D6C0C">
        <w:rPr>
          <w:rFonts w:ascii="Times New Roman" w:hAnsi="Times New Roman" w:cs="Times New Roman"/>
          <w:sz w:val="28"/>
          <w:szCs w:val="28"/>
        </w:rPr>
        <w:t>льзовать в качестве горок насыпи и склоны вблизи проезжей части­.</w:t>
      </w:r>
    </w:p>
    <w:p w:rsidR="00D705CA" w:rsidRPr="008D6C0C" w:rsidRDefault="008D6C0C" w:rsidP="008D6C0C">
      <w:pPr>
        <w:jc w:val="both"/>
        <w:rPr>
          <w:rFonts w:ascii="Times New Roman" w:hAnsi="Times New Roman" w:cs="Times New Roman"/>
          <w:sz w:val="28"/>
          <w:szCs w:val="28"/>
        </w:rPr>
      </w:pPr>
      <w:r w:rsidRPr="008D6C0C">
        <w:rPr>
          <w:rFonts w:ascii="Times New Roman" w:hAnsi="Times New Roman" w:cs="Times New Roman"/>
          <w:sz w:val="28"/>
          <w:szCs w:val="28"/>
        </w:rPr>
        <w:t>Мероприятие «Горка» п</w:t>
      </w:r>
      <w:r w:rsidR="001B020E" w:rsidRPr="008D6C0C">
        <w:rPr>
          <w:rFonts w:ascii="Times New Roman" w:hAnsi="Times New Roman" w:cs="Times New Roman"/>
          <w:sz w:val="28"/>
          <w:szCs w:val="28"/>
        </w:rPr>
        <w:t>родлится до 1 марта 2021 года.</w:t>
      </w:r>
      <w:bookmarkStart w:id="0" w:name="_GoBack"/>
      <w:bookmarkEnd w:id="0"/>
    </w:p>
    <w:sectPr w:rsidR="00D705CA" w:rsidRPr="008D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0E"/>
    <w:rsid w:val="001B020E"/>
    <w:rsid w:val="008D6C0C"/>
    <w:rsid w:val="00D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C262"/>
  <w15:chartTrackingRefBased/>
  <w15:docId w15:val="{64273D0F-660B-4737-A0EA-0FF9EDA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2020-12-10T10:38:00Z</dcterms:created>
  <dcterms:modified xsi:type="dcterms:W3CDTF">2020-12-10T11:03:00Z</dcterms:modified>
</cp:coreProperties>
</file>